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CB3274" w:rsidRPr="00CB3274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Pr="00CB3274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Pr="00CB3274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CB0472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163185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</w:t>
            </w:r>
            <w:r w:rsidR="00CB0472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1489</w:t>
            </w:r>
            <w:r w:rsidR="00163185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185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Pr="00CB3274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 w:rsidRPr="00CB327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CB3274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 w:rsidRPr="00CB3274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CB3274">
              <w:rPr>
                <w:rFonts w:ascii="Arial" w:eastAsia="Calibri" w:hAnsi="Arial" w:cs="Arial"/>
                <w:b/>
                <w:sz w:val="20"/>
                <w:szCs w:val="20"/>
              </w:rPr>
              <w:t>, участок 4</w:t>
            </w:r>
            <w:r w:rsidR="00CB0472" w:rsidRPr="00CB327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1B0E21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B0E21" w:rsidRPr="00CB3274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 w:rsidRPr="00CB3274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 w:rsidRPr="00CB3274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CB3274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16 ноября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 w:rsidRPr="00CB3274">
              <w:t xml:space="preserve">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9922AC" w:rsidRPr="00CB3274" w:rsidRDefault="00826A23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42F7D" w:rsidRPr="00CB3274" w:rsidRDefault="00F42F7D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  <w:proofErr w:type="spellStart"/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ormann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елефон: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(812)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748-22-32</w:t>
            </w:r>
          </w:p>
          <w:p w:rsidR="00F42F7D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 w:rsidRPr="00CB32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CB3274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 w:rsidRPr="00CB3274"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застройщика</w:t>
            </w:r>
            <w:r w:rsidR="009922AC" w:rsidRPr="00CB3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274">
              <w:rPr>
                <w:rFonts w:ascii="Arial" w:hAnsi="Arial" w:cs="Arial"/>
                <w:sz w:val="20"/>
                <w:szCs w:val="20"/>
              </w:rPr>
              <w:t>- Копытин Николай Леонидович.</w:t>
            </w:r>
          </w:p>
          <w:p w:rsidR="001B0E21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 w:rsidRPr="00CB3274">
              <w:t xml:space="preserve">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№15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№ 006072175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 w:rsidRPr="00CB3274">
              <w:t xml:space="preserve">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 w:rsidRPr="00CB3274">
              <w:t xml:space="preserve">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CB3274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CB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 w:rsidRPr="00CB3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="00607D81" w:rsidRPr="00CB3274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 w:rsidRPr="00CB3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 Нет</w:t>
            </w:r>
          </w:p>
          <w:p w:rsidR="00826A23" w:rsidRPr="00CB3274" w:rsidRDefault="00826A23" w:rsidP="00CB3274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CB3274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CB32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B3274" w:rsidRPr="00CB3274">
              <w:rPr>
                <w:rFonts w:ascii="Arial" w:eastAsia="Calibri" w:hAnsi="Arial" w:cs="Arial"/>
                <w:sz w:val="20"/>
                <w:szCs w:val="20"/>
              </w:rPr>
              <w:t>Финансовый результат по состоянию на 30.09.2016 г. составил -707 000-00 рублей. Размер кредиторской задолженности по состоянию на 30.09.2016 г.  составил 273 999 000-00 рублей. Размер дебиторской задолженности по состояни</w:t>
            </w:r>
            <w:r w:rsidR="00F740CF">
              <w:rPr>
                <w:rFonts w:ascii="Arial" w:eastAsia="Calibri" w:hAnsi="Arial" w:cs="Arial"/>
                <w:sz w:val="20"/>
                <w:szCs w:val="20"/>
              </w:rPr>
              <w:t xml:space="preserve">ю на 30.09.2016 г.  составил 65 130 </w:t>
            </w:r>
            <w:r w:rsidR="00CB3274" w:rsidRPr="00CB3274">
              <w:rPr>
                <w:rFonts w:ascii="Arial" w:eastAsia="Calibri" w:hAnsi="Arial" w:cs="Arial"/>
                <w:sz w:val="20"/>
                <w:szCs w:val="20"/>
              </w:rPr>
              <w:t>000-00 рублей.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CB3274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восьми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(одноквартирных) блокированных жилых домов по адресу:</w:t>
            </w:r>
            <w:r w:rsidR="001B0E21" w:rsidRPr="00CB3274">
              <w:t xml:space="preserve"> 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(северо-восточнее пересечения с </w:t>
            </w:r>
            <w:proofErr w:type="spellStart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далее - Объект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Этапы строительства объекта: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8.1.1. Начало строительства – 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8.1.2. Окончание строительства: -</w:t>
            </w:r>
            <w:r w:rsidR="00DA684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E0507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BE0507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r w:rsidR="00DA684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вартал 2018 года</w:t>
            </w:r>
            <w:r w:rsidR="00264C7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15.09.2014 г.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CB3274" w:rsidRDefault="00B16A6B" w:rsidP="00A71A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1489,</w:t>
            </w:r>
            <w:r w:rsidR="00406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406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с кадастровым номером №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78:34:0004235:53</w:t>
            </w:r>
            <w:r w:rsidR="00406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A71A4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в редакции дополнительного соглашения № 1 от 19.08.2014 г.</w:t>
            </w:r>
            <w:proofErr w:type="gramEnd"/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CB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CB32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CB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границах, площади и кадастровом номере земельного участка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1489,00 </w:t>
            </w:r>
            <w:proofErr w:type="spellStart"/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- № </w:t>
            </w:r>
            <w:r w:rsidR="009922AC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78:34:0004235:53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запада –</w:t>
            </w:r>
            <w:r w:rsidR="0093256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D567B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земельным участком с кадастровым номером 78:34:0004235:5</w:t>
            </w:r>
            <w:r w:rsidR="00E85AF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</w:t>
            </w:r>
            <w:r w:rsidR="00DD567B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земельными участками с кадастровыми номерами 78:34:0004235:5</w:t>
            </w:r>
            <w:r w:rsidR="00DD567B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D567B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временной дорогой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Элементы благоустройства: </w:t>
            </w:r>
          </w:p>
          <w:p w:rsidR="00AD6BCD" w:rsidRPr="00CB3274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274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 и калитками.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CB3274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3274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 w:rsidRPr="00CB3274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CB3274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CB3274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Pr="00CB3274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 xml:space="preserve">Санкт-Петербург, Приморский  район, </w:t>
            </w:r>
            <w:proofErr w:type="spellStart"/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 xml:space="preserve"> пр., участок 4</w:t>
            </w:r>
            <w:r w:rsidR="007A034A" w:rsidRPr="00CB3274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 xml:space="preserve"> (северо-западнее пересечения с </w:t>
            </w:r>
            <w:proofErr w:type="spellStart"/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 w:rsidRPr="00CB3274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 w:rsidRPr="00CB3274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CB3274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C04B91" w:rsidRPr="00CB3274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CB3274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CB3274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количество домов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AD103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1109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восемь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11EAF" w:rsidRPr="00CB3274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AD103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 </w:t>
            </w:r>
            <w:r w:rsidR="00CA64E6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CB3274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1: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149,09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147,26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311EAF" w:rsidRPr="00CB3274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2: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0F16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149,09 </w:t>
            </w:r>
            <w:proofErr w:type="spellStart"/>
            <w:r w:rsidR="000F16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0F16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этажей -  2 этажа и высота объекта 8,8 м, строительный объем: надземной части </w:t>
            </w:r>
            <w:r w:rsidR="000F16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346,47 м3,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подземной части 220,84 м3</w:t>
            </w:r>
          </w:p>
          <w:p w:rsidR="007A034A" w:rsidRPr="00CB3274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3: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CB3274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4: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CB3274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5: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CB3274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6: площадь застройки </w:t>
            </w:r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CB3274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7: площадь застройки 99,38 м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CB3274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8: площадь застройки 99,38 м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DD3F1D" w:rsidRPr="00CB3274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каждом доме </w:t>
            </w:r>
            <w:r w:rsidR="00D50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(жилом блоке)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предусмотрена индивидуальная система отопления и горячего водоснабжения. В каждом</w:t>
            </w:r>
            <w:r w:rsidR="00D50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 </w:t>
            </w:r>
            <w:r w:rsidR="00D5054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(жилом блоке)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</w:t>
            </w:r>
            <w:r w:rsidR="000F16FA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терраса.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холл (7,35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</w:t>
            </w:r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17,64 </w:t>
            </w:r>
            <w:proofErr w:type="spellStart"/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21.59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кладовая (3.13 </w:t>
            </w:r>
            <w:proofErr w:type="spellStart"/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1EAF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(</w:t>
            </w:r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1,79 </w:t>
            </w:r>
            <w:proofErr w:type="spellStart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прихожая (3,29 </w:t>
            </w:r>
            <w:proofErr w:type="spellStart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гостиная (18,08 </w:t>
            </w:r>
            <w:proofErr w:type="spellStart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кухня-столовая (</w:t>
            </w:r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терраса (</w:t>
            </w:r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9,72/2,94 </w:t>
            </w:r>
            <w:proofErr w:type="spellStart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 </w:t>
            </w:r>
            <w:r w:rsidR="00B0630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="009C763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холл (2,17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),спальня (</w:t>
            </w:r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21,41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спальня (</w:t>
            </w:r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19,65</w:t>
            </w:r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гардеробная (3,49 </w:t>
            </w:r>
            <w:proofErr w:type="spellStart"/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1D4B29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ванная (6,27 </w:t>
            </w:r>
            <w:proofErr w:type="spellStart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CB327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</w:r>
            <w:r w:rsidR="0088258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эксплуатацию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</w:r>
          </w:p>
          <w:p w:rsidR="00DF5AB2" w:rsidRPr="00CB3274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8B15D9" w:rsidRPr="00CB327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CB3274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-  ООО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Норманн-Заказчик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DF5AB2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Проектировщик - ООО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Норманн-Строй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CB3274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31 303 476.34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 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Способ обеспечения исполнения обязательств застройщика по договору: </w:t>
            </w:r>
          </w:p>
          <w:p w:rsidR="00DF5AB2" w:rsidRPr="00CB3274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 земельного участка, предоставленного для строительства (создания), принадлежащего застройщику на праве аренды, и строящихся (создаваемых) 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      </w:r>
            <w:proofErr w:type="gramEnd"/>
          </w:p>
          <w:p w:rsidR="00DF5AB2" w:rsidRPr="00CB3274" w:rsidRDefault="00DF5AB2" w:rsidP="00F740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объекта долевого строительства  участнику долевого строительства по договору  участия в долевом строительстве   </w:t>
            </w:r>
            <w:r w:rsidR="00F740CF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F740CF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CB3274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Страховщик: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F740CF" w:rsidRDefault="00DF5AB2" w:rsidP="00D44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Объект долевого строительства, в отношении которого заключен генеральный договор страхования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F740CF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740CF" w:rsidRPr="006D75FA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 общей площадью  - 148</w:t>
            </w:r>
            <w:r w:rsidR="00051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740CF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740CF" w:rsidRPr="00D44DE4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740CF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740CF" w:rsidRPr="00CA4ACA" w:rsidRDefault="00F740CF" w:rsidP="00F740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CB3274" w:rsidRDefault="00826A23" w:rsidP="00D44DE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CB32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 w:rsidRPr="00CB3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CB3274" w:rsidRPr="00CB3274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CB3274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 w:rsidRPr="00CB327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274" w:rsidRPr="00CB3274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CB3274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EE2B87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7" w:rsidRDefault="00EE2B87" w:rsidP="00826A23">
      <w:pPr>
        <w:spacing w:after="0" w:line="240" w:lineRule="auto"/>
      </w:pPr>
      <w:r>
        <w:separator/>
      </w:r>
    </w:p>
  </w:endnote>
  <w:endnote w:type="continuationSeparator" w:id="0">
    <w:p w:rsidR="00EE2B87" w:rsidRDefault="00EE2B87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565F5D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7" w:rsidRDefault="00EE2B87" w:rsidP="00826A23">
      <w:pPr>
        <w:spacing w:after="0" w:line="240" w:lineRule="auto"/>
      </w:pPr>
      <w:r>
        <w:separator/>
      </w:r>
    </w:p>
  </w:footnote>
  <w:footnote w:type="continuationSeparator" w:id="0">
    <w:p w:rsidR="00EE2B87" w:rsidRDefault="00EE2B87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177A8"/>
    <w:rsid w:val="00023FBB"/>
    <w:rsid w:val="00035A32"/>
    <w:rsid w:val="000424C7"/>
    <w:rsid w:val="000518D1"/>
    <w:rsid w:val="00074FCC"/>
    <w:rsid w:val="00091B20"/>
    <w:rsid w:val="000F16FA"/>
    <w:rsid w:val="001109FA"/>
    <w:rsid w:val="0014715F"/>
    <w:rsid w:val="00163185"/>
    <w:rsid w:val="00171298"/>
    <w:rsid w:val="001962D7"/>
    <w:rsid w:val="001B0E21"/>
    <w:rsid w:val="001D4B29"/>
    <w:rsid w:val="00207266"/>
    <w:rsid w:val="00222800"/>
    <w:rsid w:val="00262D32"/>
    <w:rsid w:val="00264C74"/>
    <w:rsid w:val="002A69CF"/>
    <w:rsid w:val="002C098C"/>
    <w:rsid w:val="002F4AEF"/>
    <w:rsid w:val="003035B1"/>
    <w:rsid w:val="00305A1E"/>
    <w:rsid w:val="00311EAF"/>
    <w:rsid w:val="003131A3"/>
    <w:rsid w:val="0031399F"/>
    <w:rsid w:val="003204E5"/>
    <w:rsid w:val="003975D8"/>
    <w:rsid w:val="003B0570"/>
    <w:rsid w:val="003E7BBE"/>
    <w:rsid w:val="00406542"/>
    <w:rsid w:val="00407F9B"/>
    <w:rsid w:val="00477AC8"/>
    <w:rsid w:val="00491163"/>
    <w:rsid w:val="004934CE"/>
    <w:rsid w:val="004A0558"/>
    <w:rsid w:val="00562EE9"/>
    <w:rsid w:val="00565F5D"/>
    <w:rsid w:val="005834B9"/>
    <w:rsid w:val="005B157E"/>
    <w:rsid w:val="005D5B7F"/>
    <w:rsid w:val="00607D81"/>
    <w:rsid w:val="00654B7B"/>
    <w:rsid w:val="00667B4D"/>
    <w:rsid w:val="006B3818"/>
    <w:rsid w:val="006C50BF"/>
    <w:rsid w:val="006D75FA"/>
    <w:rsid w:val="00702D09"/>
    <w:rsid w:val="00706FF5"/>
    <w:rsid w:val="0074221F"/>
    <w:rsid w:val="007A034A"/>
    <w:rsid w:val="00801C00"/>
    <w:rsid w:val="00815E8D"/>
    <w:rsid w:val="00826A23"/>
    <w:rsid w:val="008576D4"/>
    <w:rsid w:val="00877F8F"/>
    <w:rsid w:val="0088258D"/>
    <w:rsid w:val="0088411A"/>
    <w:rsid w:val="008963E6"/>
    <w:rsid w:val="008B15D9"/>
    <w:rsid w:val="008B3B50"/>
    <w:rsid w:val="008B6367"/>
    <w:rsid w:val="008C6058"/>
    <w:rsid w:val="008D6EF1"/>
    <w:rsid w:val="00901DA8"/>
    <w:rsid w:val="00932560"/>
    <w:rsid w:val="009332CC"/>
    <w:rsid w:val="00967606"/>
    <w:rsid w:val="00990110"/>
    <w:rsid w:val="009922AC"/>
    <w:rsid w:val="009C7630"/>
    <w:rsid w:val="00A3163F"/>
    <w:rsid w:val="00A45670"/>
    <w:rsid w:val="00A6365E"/>
    <w:rsid w:val="00A71A40"/>
    <w:rsid w:val="00A7349B"/>
    <w:rsid w:val="00AD103D"/>
    <w:rsid w:val="00AD6BCD"/>
    <w:rsid w:val="00AF411C"/>
    <w:rsid w:val="00B06308"/>
    <w:rsid w:val="00B16A6B"/>
    <w:rsid w:val="00B27C80"/>
    <w:rsid w:val="00B8603E"/>
    <w:rsid w:val="00B92544"/>
    <w:rsid w:val="00BE0507"/>
    <w:rsid w:val="00C04B91"/>
    <w:rsid w:val="00C22DC1"/>
    <w:rsid w:val="00C43CA1"/>
    <w:rsid w:val="00C74E5F"/>
    <w:rsid w:val="00CA3225"/>
    <w:rsid w:val="00CA64E6"/>
    <w:rsid w:val="00CB0472"/>
    <w:rsid w:val="00CB3274"/>
    <w:rsid w:val="00CC019E"/>
    <w:rsid w:val="00CD2E92"/>
    <w:rsid w:val="00CE124D"/>
    <w:rsid w:val="00CF0521"/>
    <w:rsid w:val="00CF4E94"/>
    <w:rsid w:val="00D01C79"/>
    <w:rsid w:val="00D1057D"/>
    <w:rsid w:val="00D44DE4"/>
    <w:rsid w:val="00D50542"/>
    <w:rsid w:val="00D6652C"/>
    <w:rsid w:val="00D724C8"/>
    <w:rsid w:val="00D738D8"/>
    <w:rsid w:val="00DA27F1"/>
    <w:rsid w:val="00DA5635"/>
    <w:rsid w:val="00DA684E"/>
    <w:rsid w:val="00DB234B"/>
    <w:rsid w:val="00DD3F1D"/>
    <w:rsid w:val="00DD567B"/>
    <w:rsid w:val="00DF5AB2"/>
    <w:rsid w:val="00E85AF6"/>
    <w:rsid w:val="00EB6BA3"/>
    <w:rsid w:val="00EE2B87"/>
    <w:rsid w:val="00F01728"/>
    <w:rsid w:val="00F42F7D"/>
    <w:rsid w:val="00F740CF"/>
    <w:rsid w:val="00F85C4C"/>
    <w:rsid w:val="00FB4E64"/>
    <w:rsid w:val="00FC2962"/>
    <w:rsid w:val="00FC34C1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10</cp:revision>
  <dcterms:created xsi:type="dcterms:W3CDTF">2016-11-11T14:58:00Z</dcterms:created>
  <dcterms:modified xsi:type="dcterms:W3CDTF">2016-11-16T14:25:00Z</dcterms:modified>
</cp:coreProperties>
</file>